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81112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811127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930303" cy="1304014"/>
            <wp:effectExtent l="19050" t="0" r="3147" b="0"/>
            <wp:wrapSquare wrapText="bothSides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13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Vitomir Slijepčević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E41D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DA25FC" w:rsidRDefault="00811127" w:rsidP="00C40C45">
            <w:pPr>
              <w:spacing w:after="0" w:line="240" w:lineRule="auto"/>
            </w:pPr>
            <w:r>
              <w:t>rimotiv@yahoo.com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E0252A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0252A">
        <w:rPr>
          <w:rFonts w:ascii="Times New Roman" w:hAnsi="Times New Roman" w:cs="Times New Roman"/>
          <w:noProof/>
          <w:sz w:val="20"/>
          <w:szCs w:val="20"/>
        </w:rPr>
        <w:t>1.</w:t>
      </w:r>
      <w:r w:rsidRPr="00E0252A">
        <w:rPr>
          <w:rFonts w:ascii="Times New Roman" w:hAnsi="Times New Roman" w:cs="Times New Roman"/>
          <w:noProof/>
          <w:sz w:val="20"/>
          <w:szCs w:val="20"/>
        </w:rPr>
        <w:tab/>
        <w:t>Slijepčević, V., “Bankarska etika – Neetičnost bankarskih službenika”, Naučna monografija, Visoka medicinska škola zdravstva, Doboj, 2017.</w:t>
      </w:r>
    </w:p>
    <w:p w:rsidR="00E0252A" w:rsidRDefault="00E0252A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Uloga i značaj marketinga u poslovnim bankama: Značenja. Časopis iz oblasti  nauke, kulture, umjetnosti i obrazovanja, Broj, 56, Doboj, 2006. UDK 339.138:336, ISSN 0352-2784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Preduzetni menadžment i liderstvo u poslovnim bankama: Značenja, Časopis iz oblasti nauke, kulture, umjetnosti i obrazovanja, Broj 58/59, Doboj 2007. UDK 005, ISSN 0352-2784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Bankarski informacioni sistem u uslovima razvoja informacionih tehnologija: Značenja. Časopis iz oblasti nauke, kulture, umjetnosti i obrazovanja, Broj 53, Doboj, 2006.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Model preduzetničke banke: Acta Economica, Ekonomski fakultet Banja Luka. Časopis za ekonomiju, Banja Luka, 2007. UDK 336.71:65.012,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Uloga menadžmenta u procesu strateškog planiranjau poslovnoj banci: Značenja, Časopis iz oblasti nauke, kulture, umjetnosti i obrazovanja, Doboj, 2007. UDK 005, ISSN 0352-2784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Preduzetništvo i planiranje u poslovnim bankama: Značenja. Časopis iz oblasti nauke, kulture, umjetnosti i obrazovanja, Doboj, 2007. 005.961:336.719.2, ISSN 0352-2784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Upravljanje rizicima kao pretpostavka ostvarenja profitabilnosti poslovnih banaka: Značenja: Časopis iz oblasti nauke, kulture, umjetnosti i obrazovanja, Broj 61, Doboj, 2008. UDK 336, ISSN 0352-2784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Mjerenje rezultata preduzetničke banke sa posebnim osvrtom na efekte podrške razvoju malih preduzeća, Zbornik radova. Naučna konferencija, Univerzitetski preduzetnički centar, Banja Luka, 2009.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 xml:space="preserve">Slijepčević, V.,  Neki aspekti finansiranja preduzetništva u Republici Srpskoj, Nauka, 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lastRenderedPageBreak/>
        <w:t>Časopis Slobomir P Univerziteta za društvene i humanitarne nauke, Slobomir, Bijeljina, 2010. UDK 001, ISSN 1986/504X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Inovativni pristup finansiranju malih i srednjih preduzeća. Nauka, Časopis Slobomir P Univerziteta za društvene i humanitarne nauke, Slobomir, Bijeljina, 2015. UDK 336.77:347.722, DOI 10.7251/NAU1505175,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Bankarska etika, Zbornik radova. Međunarodna naučna konferencija. Visoka škola “Banja Luka College”, Banja Luka, 2015. UDK 336.71:174, ISBN 978-99938-1-267-8, COBISS.RS-ID 5298712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Razlozi za kasno otkrivanje neetičnosti i zloupotreba u bankama, Zbornik radova. Međunarodna naučna konferencija. Visoka škola “Banja Luka College”, Banja Luka, 2016. UDK 343.53: 336.722.24, DOI 10.7251/ZREMP1601238S, ISBN 978-99938-1-290-6, COBISS.RS-ID 6101784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 Neetičnost ili finansijska nepismenost u izvještajima nezavisnih revizora, Zbornik radova. Međunarodna naučna konferencija. Visoka škola “Banja Luka College”, Banja Luka, 2017. UDK 336.778:657.2, DOI 10.7251/MFP1701206S,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COBISS.RS-ID 6752280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“Predvidivost stečaja banaka u Republici Srpskoj pomoću Altmanovog Z”-score modela”, Međunarodno indeksirani naučno-stručni časopis, Poslovni konsultatnt, godina X, Broj 75., Tuzla, 2018. ISSN 1986-5538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Galijašević, K., Stavovi medicinskih sestara i studenata sestrinstva o odlivu zdravstvenog kadra, Zbornik radova. Međunarodna naučna konferencija. Mediji i ekonomija – Digitalizacija medija i ekonomija postindustrijskog doba“, Visoka škola “ Banja Luka College”, Banja Luka, 2018. UDK 316.344.32:614.253.5, DOI 10.7251/BLCMES1801218S, COBISS.RS-ID 7634200</w:t>
      </w:r>
    </w:p>
    <w:p w:rsidR="00811127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Slijepčević, V., “Ocjena stabilnosti bankarskog sektora Bosne i Hercegovine primjenom Altmanovog Z”-score modela”, Međunarodno indeksirani naučno-stručni časopis, Poslovni konsultatnt, godina XI, Broj 86., Tuzla, 2019. ISSN 1986-5538</w:t>
      </w:r>
    </w:p>
    <w:p w:rsidR="00E0252A" w:rsidRPr="00E0252A" w:rsidRDefault="00E0252A" w:rsidP="00E0252A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.</w:t>
      </w:r>
      <w:r w:rsidR="00676F61"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E0252A" w:rsidRPr="00E0252A" w:rsidRDefault="00E0252A" w:rsidP="00E0252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Slijepčević, V.,  Mjerenje rezultata preduzetničke banke sa posebnim osvrtom na efekte podrške razvoju malih preduzeća, Zbornik radova. Naučna konferencija, Univerzitetski preduzetnički centar, Banja Luka, 2009.</w:t>
      </w:r>
    </w:p>
    <w:p w:rsidR="00E0252A" w:rsidRPr="00E0252A" w:rsidRDefault="00E0252A" w:rsidP="00E0252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Slijepčević, V.,  Bankarska etika, Zbornik radova. Međunarodna naučna konferencija. Visoka škola “Banja Luka College”, Banja Luka, 2015., pp. 272-292, UDK 336.71:174, ISBN 978-99938-1-267-8, COBISS.RS-ID 5298712</w:t>
      </w:r>
    </w:p>
    <w:p w:rsidR="00E0252A" w:rsidRPr="00E0252A" w:rsidRDefault="00E0252A" w:rsidP="00E0252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Slijepčević, V.,  Razlozi za kasno otkrivanje neetičnosti i zloupotreba u bankama, Zbornik radova. Međunarodna naučna konferencija. Visoka škola “Banja Luka College”, Banja Luka, 2016., pp. 238-254, UDK 343.53: 336.722.24, DOI 10.7251/ZREMP1601238S, ISBN 978-99938-1-290-6, COBISS.RS-ID 6101784</w:t>
      </w:r>
    </w:p>
    <w:p w:rsidR="00E0252A" w:rsidRPr="00E0252A" w:rsidRDefault="00E0252A" w:rsidP="00E0252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Slijepčević, V.,  Neetičnost ili finansijska nepismenost u izvještajima nezavisnih revizora, Zbornik radova. Međunarodna naučna konferencija. Visoka škola “Banja Luka College”, Banja Luka, 2017., pp. 206-226, UDK 336.778:657.2, DOI 10.7251/MFP1701206S,</w:t>
      </w:r>
    </w:p>
    <w:p w:rsidR="00E0252A" w:rsidRPr="00E0252A" w:rsidRDefault="00E0252A" w:rsidP="00E0252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COBISS.RS-ID 6752280</w:t>
      </w:r>
    </w:p>
    <w:p w:rsidR="004F0D4A" w:rsidRPr="006C6F5B" w:rsidRDefault="00E0252A" w:rsidP="00E0252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Slijepčević, V., Galijašević, K., Stavovi medicinskih sestara i studenata sestrinstva o odlivu zdravstvenog kadra, Zbornik radova. Međunarodna naučna konferencija. Mediji i ekonomija – Digitalizacija medija i ekonomija </w:t>
      </w:r>
      <w:r w:rsidRPr="00E0252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postindustrijskog doba“, Visoka škola “ Banja Luka College”, Banja Luka, 2018., pp. 218-231, UDK 316.344.32:614.253.5, DOI 10.7251/BLCMES1801218S, COBISS.RS-ID 7634200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811127"/>
    <w:rsid w:val="00853FF0"/>
    <w:rsid w:val="0092728C"/>
    <w:rsid w:val="0095106A"/>
    <w:rsid w:val="009E13EE"/>
    <w:rsid w:val="00A70941"/>
    <w:rsid w:val="00AE1DC7"/>
    <w:rsid w:val="00B96998"/>
    <w:rsid w:val="00C2424E"/>
    <w:rsid w:val="00C40C45"/>
    <w:rsid w:val="00CE2F56"/>
    <w:rsid w:val="00D1489A"/>
    <w:rsid w:val="00DA25FC"/>
    <w:rsid w:val="00E0252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2021-02-26T11:46:00Z</dcterms:created>
  <dcterms:modified xsi:type="dcterms:W3CDTF">2021-02-26T13:19:00Z</dcterms:modified>
</cp:coreProperties>
</file>